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63" w:rsidRPr="005A50CC" w:rsidRDefault="00DA3563" w:rsidP="009F1F25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50CC">
        <w:rPr>
          <w:rFonts w:ascii="Arial" w:hAnsi="Arial" w:cs="Arial"/>
          <w:sz w:val="20"/>
          <w:szCs w:val="20"/>
        </w:rPr>
        <w:t xml:space="preserve">DIRETORIA GERAL DE PLANEJAMENTO E CONTROLE DA AÇÃO FISCAL </w:t>
      </w:r>
      <w:r w:rsidR="009F1F25" w:rsidRPr="005A50CC">
        <w:rPr>
          <w:rFonts w:ascii="Arial" w:hAnsi="Arial" w:cs="Arial"/>
          <w:sz w:val="20"/>
          <w:szCs w:val="20"/>
        </w:rPr>
        <w:t>–</w:t>
      </w:r>
      <w:r w:rsidRPr="005A50CC">
        <w:rPr>
          <w:rFonts w:ascii="Arial" w:hAnsi="Arial" w:cs="Arial"/>
          <w:sz w:val="20"/>
          <w:szCs w:val="20"/>
        </w:rPr>
        <w:t xml:space="preserve"> DPC</w:t>
      </w:r>
    </w:p>
    <w:p w:rsidR="009F1F25" w:rsidRPr="00DA3563" w:rsidRDefault="009F1F25" w:rsidP="009F1F25">
      <w:pPr>
        <w:pStyle w:val="Ttulo"/>
        <w:rPr>
          <w:rFonts w:ascii="Arial" w:hAnsi="Arial" w:cs="Arial"/>
          <w:sz w:val="22"/>
          <w:szCs w:val="22"/>
        </w:rPr>
      </w:pPr>
    </w:p>
    <w:p w:rsidR="00DA3563" w:rsidRPr="005A50CC" w:rsidRDefault="00DA3563" w:rsidP="009F1F25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5A50CC">
        <w:rPr>
          <w:rFonts w:ascii="Arial" w:hAnsi="Arial"/>
          <w:b/>
          <w:sz w:val="20"/>
          <w:szCs w:val="20"/>
        </w:rPr>
        <w:t xml:space="preserve">EDITAL DPC Nº </w:t>
      </w:r>
      <w:r w:rsidR="00A152E4">
        <w:rPr>
          <w:rFonts w:ascii="Arial" w:hAnsi="Arial"/>
          <w:b/>
          <w:sz w:val="20"/>
          <w:szCs w:val="20"/>
        </w:rPr>
        <w:t>185/</w:t>
      </w:r>
      <w:r w:rsidRPr="005A50CC">
        <w:rPr>
          <w:rFonts w:ascii="Arial" w:hAnsi="Arial"/>
          <w:b/>
          <w:sz w:val="20"/>
          <w:szCs w:val="20"/>
        </w:rPr>
        <w:t>20</w:t>
      </w:r>
      <w:r w:rsidR="00A152E4">
        <w:rPr>
          <w:rFonts w:ascii="Arial" w:hAnsi="Arial"/>
          <w:b/>
          <w:sz w:val="20"/>
          <w:szCs w:val="20"/>
        </w:rPr>
        <w:t>18</w:t>
      </w:r>
    </w:p>
    <w:p w:rsidR="009F1F25" w:rsidRPr="005A50CC" w:rsidRDefault="009F1F25" w:rsidP="009F1F25">
      <w:pPr>
        <w:pStyle w:val="Ttulo"/>
        <w:rPr>
          <w:rFonts w:ascii="Arial" w:hAnsi="Arial" w:cs="Arial"/>
          <w:sz w:val="20"/>
          <w:szCs w:val="20"/>
        </w:rPr>
      </w:pPr>
    </w:p>
    <w:p w:rsidR="009F1F25" w:rsidRPr="005A50CC" w:rsidRDefault="009F1F25" w:rsidP="009F1F25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5A50CC">
        <w:rPr>
          <w:rFonts w:ascii="Arial" w:hAnsi="Arial"/>
          <w:b/>
          <w:sz w:val="20"/>
          <w:szCs w:val="20"/>
        </w:rPr>
        <w:t>EDITAL ANTECIPAÇÃO TRIBUTÁRIA</w:t>
      </w:r>
      <w:r w:rsidR="00954978" w:rsidRPr="005A50CC">
        <w:rPr>
          <w:rFonts w:ascii="Arial" w:hAnsi="Arial"/>
          <w:b/>
          <w:sz w:val="20"/>
          <w:szCs w:val="20"/>
        </w:rPr>
        <w:t xml:space="preserve"> – </w:t>
      </w:r>
      <w:proofErr w:type="gramStart"/>
      <w:r w:rsidR="00954978" w:rsidRPr="005A50CC">
        <w:rPr>
          <w:rFonts w:ascii="Arial" w:hAnsi="Arial"/>
          <w:b/>
          <w:sz w:val="20"/>
          <w:szCs w:val="20"/>
        </w:rPr>
        <w:t xml:space="preserve">INDÚSTRIA </w:t>
      </w:r>
      <w:r w:rsidR="005A50CC">
        <w:rPr>
          <w:rFonts w:ascii="Arial" w:hAnsi="Arial"/>
          <w:b/>
          <w:sz w:val="20"/>
          <w:szCs w:val="20"/>
        </w:rPr>
        <w:t>ANEXO</w:t>
      </w:r>
      <w:proofErr w:type="gramEnd"/>
      <w:r w:rsidR="005A50CC">
        <w:rPr>
          <w:rFonts w:ascii="Arial" w:hAnsi="Arial"/>
          <w:b/>
          <w:sz w:val="20"/>
          <w:szCs w:val="20"/>
        </w:rPr>
        <w:t xml:space="preserve"> 14 -</w:t>
      </w:r>
      <w:r w:rsidR="00954978" w:rsidRPr="005A50CC">
        <w:rPr>
          <w:rFonts w:ascii="Arial" w:hAnsi="Arial"/>
          <w:b/>
          <w:sz w:val="20"/>
          <w:szCs w:val="20"/>
        </w:rPr>
        <w:t xml:space="preserve"> DECRETO Nº</w:t>
      </w:r>
      <w:r w:rsidR="005A50CC">
        <w:rPr>
          <w:rFonts w:ascii="Arial" w:hAnsi="Arial"/>
          <w:b/>
          <w:sz w:val="20"/>
          <w:szCs w:val="20"/>
        </w:rPr>
        <w:t xml:space="preserve"> </w:t>
      </w:r>
      <w:r w:rsidR="00954978" w:rsidRPr="005A50CC">
        <w:rPr>
          <w:rFonts w:ascii="Arial" w:hAnsi="Arial"/>
          <w:b/>
          <w:sz w:val="20"/>
          <w:szCs w:val="20"/>
        </w:rPr>
        <w:t>44.650/2017</w:t>
      </w:r>
    </w:p>
    <w:p w:rsidR="009F1F25" w:rsidRPr="00DA3563" w:rsidRDefault="009F1F25" w:rsidP="009F1F25">
      <w:pPr>
        <w:spacing w:after="0" w:line="240" w:lineRule="auto"/>
        <w:jc w:val="center"/>
        <w:rPr>
          <w:rFonts w:ascii="Arial" w:hAnsi="Arial"/>
          <w:b/>
        </w:rPr>
      </w:pPr>
    </w:p>
    <w:p w:rsidR="008C7DA5" w:rsidRPr="00DA3563" w:rsidRDefault="008C7DA5" w:rsidP="009F1F25">
      <w:pPr>
        <w:spacing w:after="0" w:line="240" w:lineRule="auto"/>
        <w:jc w:val="both"/>
        <w:rPr>
          <w:rFonts w:ascii="Arial" w:hAnsi="Arial" w:cs="Arial"/>
        </w:rPr>
      </w:pPr>
      <w:r w:rsidRPr="00DA3563">
        <w:rPr>
          <w:rFonts w:ascii="Arial" w:hAnsi="Arial" w:cs="Arial"/>
        </w:rPr>
        <w:t xml:space="preserve">A Diretoria Geral de Planejamento da Ação Fiscal, considerando o disposto no inciso II, §1º, do Art. 334, do Decreto Nº 44.650/2017 e alterações, </w:t>
      </w:r>
      <w:r w:rsidR="0093236B" w:rsidRPr="00DA3563">
        <w:rPr>
          <w:rFonts w:ascii="Arial" w:hAnsi="Arial" w:cs="Arial"/>
        </w:rPr>
        <w:t>q</w:t>
      </w:r>
      <w:r w:rsidR="0006496A" w:rsidRPr="00DA3563">
        <w:rPr>
          <w:rFonts w:ascii="Arial" w:hAnsi="Arial" w:cs="Arial"/>
        </w:rPr>
        <w:t>ue tratam das regras relativas à</w:t>
      </w:r>
      <w:r w:rsidR="0093236B" w:rsidRPr="00DA3563">
        <w:rPr>
          <w:rFonts w:ascii="Arial" w:hAnsi="Arial" w:cs="Arial"/>
        </w:rPr>
        <w:t xml:space="preserve"> antecipação tributária na aquisição promovida por industrial em outra Unidade da Federação, proferiu despacho referente </w:t>
      </w:r>
      <w:proofErr w:type="gramStart"/>
      <w:r w:rsidR="0093236B" w:rsidRPr="00DA3563">
        <w:rPr>
          <w:rFonts w:ascii="Arial" w:hAnsi="Arial" w:cs="Arial"/>
        </w:rPr>
        <w:t>a</w:t>
      </w:r>
      <w:proofErr w:type="gramEnd"/>
      <w:r w:rsidR="0093236B" w:rsidRPr="00DA3563">
        <w:rPr>
          <w:rFonts w:ascii="Arial" w:hAnsi="Arial" w:cs="Arial"/>
        </w:rPr>
        <w:t xml:space="preserve"> incidência para recolhimento antecipado do imposto, </w:t>
      </w:r>
      <w:r w:rsidRPr="00DA3563">
        <w:rPr>
          <w:rFonts w:ascii="Arial" w:hAnsi="Arial" w:cs="Arial"/>
        </w:rPr>
        <w:t xml:space="preserve">no período de 01 </w:t>
      </w:r>
      <w:r w:rsidR="00E02C38">
        <w:rPr>
          <w:rFonts w:ascii="Arial" w:hAnsi="Arial" w:cs="Arial"/>
        </w:rPr>
        <w:t xml:space="preserve">de Setembro de 2018 </w:t>
      </w:r>
      <w:r w:rsidRPr="00DA3563">
        <w:rPr>
          <w:rFonts w:ascii="Arial" w:hAnsi="Arial" w:cs="Arial"/>
        </w:rPr>
        <w:t xml:space="preserve">a 31 de </w:t>
      </w:r>
      <w:r w:rsidR="00E02C38">
        <w:rPr>
          <w:rFonts w:ascii="Arial" w:hAnsi="Arial" w:cs="Arial"/>
        </w:rPr>
        <w:t>Janeiro</w:t>
      </w:r>
      <w:r w:rsidR="007D6DFE" w:rsidRPr="00DA3563">
        <w:rPr>
          <w:rFonts w:ascii="Arial" w:hAnsi="Arial" w:cs="Arial"/>
        </w:rPr>
        <w:t xml:space="preserve"> </w:t>
      </w:r>
      <w:r w:rsidRPr="00DA3563">
        <w:rPr>
          <w:rFonts w:ascii="Arial" w:hAnsi="Arial" w:cs="Arial"/>
        </w:rPr>
        <w:t>de 201</w:t>
      </w:r>
      <w:r w:rsidR="00E02C38">
        <w:rPr>
          <w:rFonts w:ascii="Arial" w:hAnsi="Arial" w:cs="Arial"/>
        </w:rPr>
        <w:t>9</w:t>
      </w:r>
      <w:r w:rsidRPr="00DA3563">
        <w:rPr>
          <w:rFonts w:ascii="Arial" w:hAnsi="Arial" w:cs="Arial"/>
        </w:rPr>
        <w:t xml:space="preserve">, </w:t>
      </w:r>
      <w:r w:rsidR="0093236B" w:rsidRPr="00DA3563">
        <w:rPr>
          <w:rFonts w:ascii="Arial" w:hAnsi="Arial" w:cs="Arial"/>
        </w:rPr>
        <w:t>dos contribuintes constantes da relação a seguir, enquadrados na alínea “b”, inciso I, do artigo supramencionado</w:t>
      </w:r>
      <w:r w:rsidR="00E02C38">
        <w:rPr>
          <w:rFonts w:ascii="Arial" w:hAnsi="Arial" w:cs="Arial"/>
        </w:rPr>
        <w:t>, revogando-se o Edital DPC Nº 142/ 2018.</w:t>
      </w:r>
    </w:p>
    <w:p w:rsidR="0093236B" w:rsidRDefault="0093236B" w:rsidP="009F1F25">
      <w:pPr>
        <w:spacing w:after="0" w:line="240" w:lineRule="auto"/>
        <w:jc w:val="both"/>
        <w:rPr>
          <w:rFonts w:ascii="Arial" w:hAnsi="Arial" w:cs="Arial"/>
        </w:rPr>
      </w:pPr>
    </w:p>
    <w:p w:rsidR="001D2454" w:rsidRPr="00DA3563" w:rsidRDefault="005E45CA" w:rsidP="005E45C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1963" w:dyaOrig="10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85.5pt" o:ole="">
            <v:imagedata r:id="rId5" o:title=""/>
          </v:shape>
          <o:OLEObject Type="Embed" ProgID="Excel.Sheet.12" ShapeID="_x0000_i1025" DrawAspect="Content" ObjectID="_1596269645" r:id="rId6"/>
        </w:object>
      </w:r>
    </w:p>
    <w:p w:rsidR="008C7DA5" w:rsidRDefault="008977BE" w:rsidP="009F1F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Recife, 20</w:t>
      </w:r>
      <w:r w:rsidR="008C7DA5" w:rsidRPr="00DA3563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agosto</w:t>
      </w:r>
      <w:r w:rsidR="008C7DA5" w:rsidRPr="00DA3563">
        <w:rPr>
          <w:rFonts w:ascii="Arial" w:hAnsi="Arial" w:cs="Arial"/>
          <w:b/>
        </w:rPr>
        <w:t xml:space="preserve"> de 2018</w:t>
      </w:r>
    </w:p>
    <w:p w:rsidR="00DA3563" w:rsidRPr="00DA3563" w:rsidRDefault="00DA3563" w:rsidP="009F1F25">
      <w:pPr>
        <w:spacing w:after="0" w:line="240" w:lineRule="auto"/>
        <w:jc w:val="center"/>
        <w:rPr>
          <w:rFonts w:ascii="Arial" w:hAnsi="Arial" w:cs="Arial"/>
          <w:b/>
        </w:rPr>
      </w:pPr>
    </w:p>
    <w:p w:rsidR="008503A8" w:rsidRPr="00DA3563" w:rsidRDefault="008503A8" w:rsidP="009F1F25">
      <w:pPr>
        <w:spacing w:after="0" w:line="240" w:lineRule="auto"/>
        <w:jc w:val="center"/>
        <w:rPr>
          <w:rFonts w:ascii="Arial" w:hAnsi="Arial" w:cs="Arial"/>
          <w:b/>
        </w:rPr>
      </w:pPr>
      <w:r w:rsidRPr="00DA3563">
        <w:rPr>
          <w:rFonts w:ascii="Arial" w:hAnsi="Arial" w:cs="Arial"/>
          <w:b/>
        </w:rPr>
        <w:t>F</w:t>
      </w:r>
      <w:r w:rsidR="0093236B" w:rsidRPr="00DA3563">
        <w:rPr>
          <w:rFonts w:ascii="Arial" w:hAnsi="Arial" w:cs="Arial"/>
          <w:b/>
        </w:rPr>
        <w:t>LÁVIO Martins Sodré da Mota</w:t>
      </w:r>
    </w:p>
    <w:p w:rsidR="008C7DA5" w:rsidRPr="00DA3563" w:rsidRDefault="008C7DA5" w:rsidP="009F1F25">
      <w:pPr>
        <w:spacing w:after="0" w:line="240" w:lineRule="auto"/>
        <w:jc w:val="center"/>
        <w:rPr>
          <w:rFonts w:ascii="Arial" w:hAnsi="Arial" w:cs="Arial"/>
          <w:b/>
        </w:rPr>
      </w:pPr>
      <w:r w:rsidRPr="00DA3563">
        <w:rPr>
          <w:rFonts w:ascii="Arial" w:hAnsi="Arial" w:cs="Arial"/>
          <w:b/>
        </w:rPr>
        <w:t>Diretor Geral</w:t>
      </w:r>
    </w:p>
    <w:sectPr w:rsidR="008C7DA5" w:rsidRPr="00DA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5"/>
    <w:rsid w:val="0006496A"/>
    <w:rsid w:val="001D2454"/>
    <w:rsid w:val="005A50CC"/>
    <w:rsid w:val="005E45CA"/>
    <w:rsid w:val="007D6DFE"/>
    <w:rsid w:val="007E2CE4"/>
    <w:rsid w:val="008503A8"/>
    <w:rsid w:val="008977BE"/>
    <w:rsid w:val="008C7DA5"/>
    <w:rsid w:val="0093236B"/>
    <w:rsid w:val="00954978"/>
    <w:rsid w:val="009F1F25"/>
    <w:rsid w:val="00A152E4"/>
    <w:rsid w:val="00A2447D"/>
    <w:rsid w:val="00A60D61"/>
    <w:rsid w:val="00CF341A"/>
    <w:rsid w:val="00DA3563"/>
    <w:rsid w:val="00E02C38"/>
    <w:rsid w:val="00F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236B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DA3563"/>
    <w:pPr>
      <w:suppressAutoHyphens/>
      <w:spacing w:after="0" w:line="240" w:lineRule="auto"/>
      <w:jc w:val="center"/>
    </w:pPr>
    <w:rPr>
      <w:rFonts w:ascii="Courier New" w:eastAsia="Courier New" w:hAnsi="Courier New" w:cs="Courier New"/>
      <w:b/>
      <w:sz w:val="12"/>
      <w:szCs w:val="12"/>
      <w:lang w:eastAsia="ar-SA"/>
    </w:rPr>
  </w:style>
  <w:style w:type="character" w:customStyle="1" w:styleId="TtuloChar">
    <w:name w:val="Título Char"/>
    <w:basedOn w:val="Fontepargpadro"/>
    <w:link w:val="Ttulo"/>
    <w:rsid w:val="00DA3563"/>
    <w:rPr>
      <w:rFonts w:ascii="Courier New" w:eastAsia="Courier New" w:hAnsi="Courier New" w:cs="Courier New"/>
      <w:b/>
      <w:sz w:val="12"/>
      <w:szCs w:val="1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236B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DA3563"/>
    <w:pPr>
      <w:suppressAutoHyphens/>
      <w:spacing w:after="0" w:line="240" w:lineRule="auto"/>
      <w:jc w:val="center"/>
    </w:pPr>
    <w:rPr>
      <w:rFonts w:ascii="Courier New" w:eastAsia="Courier New" w:hAnsi="Courier New" w:cs="Courier New"/>
      <w:b/>
      <w:sz w:val="12"/>
      <w:szCs w:val="12"/>
      <w:lang w:eastAsia="ar-SA"/>
    </w:rPr>
  </w:style>
  <w:style w:type="character" w:customStyle="1" w:styleId="TtuloChar">
    <w:name w:val="Título Char"/>
    <w:basedOn w:val="Fontepargpadro"/>
    <w:link w:val="Ttulo"/>
    <w:rsid w:val="00DA3563"/>
    <w:rPr>
      <w:rFonts w:ascii="Courier New" w:eastAsia="Courier New" w:hAnsi="Courier New" w:cs="Courier New"/>
      <w:b/>
      <w:sz w:val="12"/>
      <w:szCs w:val="1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31266C786E4DB7D0FA3CBEB6F93E" ma:contentTypeVersion="1" ma:contentTypeDescription="Crie um novo documento." ma:contentTypeScope="" ma:versionID="71fa6e1012d731fcb1f3fffffaf2406c">
  <xsd:schema xmlns:xsd="http://www.w3.org/2001/XMLSchema" xmlns:xs="http://www.w3.org/2001/XMLSchema" xmlns:p="http://schemas.microsoft.com/office/2006/metadata/properties" xmlns:ns2="230d73bc-ee14-4cdc-a0ca-20e003e31026" xmlns:ns3="c852c149-53b1-4096-b6c3-743f112c7ad5" targetNamespace="http://schemas.microsoft.com/office/2006/metadata/properties" ma:root="true" ma:fieldsID="cbb9c63bb52f256284ebc8033e18f394" ns2:_="" ns3:_="">
    <xsd:import namespace="230d73bc-ee14-4cdc-a0ca-20e003e31026"/>
    <xsd:import namespace="c852c149-53b1-4096-b6c3-743f112c7a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73bc-ee14-4cdc-a0ca-20e003e310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c149-53b1-4096-b6c3-743f112c7ad5" elementFormDefault="qualified">
    <xsd:import namespace="http://schemas.microsoft.com/office/2006/documentManagement/types"/>
    <xsd:import namespace="http://schemas.microsoft.com/office/infopath/2007/PartnerControls"/>
    <xsd:element name="ANO" ma:index="11" nillable="true" ma:displayName="Ano" ma:internalName="AN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O xmlns="c852c149-53b1-4096-b6c3-743f112c7ad5">2018</ANO>
    <_dlc_DocId xmlns="230d73bc-ee14-4cdc-a0ca-20e003e31026">75ZWAK4VW4FF-428937784-3</_dlc_DocId>
    <_dlc_DocIdUrl xmlns="230d73bc-ee14-4cdc-a0ca-20e003e31026">
      <Url>https://www.sefaz.pe.gov.br/Publicacoes/_layouts/15/DocIdRedir.aspx?ID=75ZWAK4VW4FF-428937784-3</Url>
      <Description>75ZWAK4VW4FF-428937784-3</Description>
    </_dlc_DocIdUrl>
  </documentManagement>
</p:properties>
</file>

<file path=customXml/itemProps1.xml><?xml version="1.0" encoding="utf-8"?>
<ds:datastoreItem xmlns:ds="http://schemas.openxmlformats.org/officeDocument/2006/customXml" ds:itemID="{8840A3C9-78D2-4ED1-A938-E7CC6E7EF5C3}"/>
</file>

<file path=customXml/itemProps2.xml><?xml version="1.0" encoding="utf-8"?>
<ds:datastoreItem xmlns:ds="http://schemas.openxmlformats.org/officeDocument/2006/customXml" ds:itemID="{FCD2A95B-5351-4AC7-AE28-A1112487D56C}"/>
</file>

<file path=customXml/itemProps3.xml><?xml version="1.0" encoding="utf-8"?>
<ds:datastoreItem xmlns:ds="http://schemas.openxmlformats.org/officeDocument/2006/customXml" ds:itemID="{0618ABBC-4983-4352-BE9B-3A3686EE4AFC}"/>
</file>

<file path=customXml/itemProps4.xml><?xml version="1.0" encoding="utf-8"?>
<ds:datastoreItem xmlns:ds="http://schemas.openxmlformats.org/officeDocument/2006/customXml" ds:itemID="{AEE3461A-8564-4CB8-9D8C-027BB1C71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SRAFAEL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CAVALCANTI ANTUNES</dc:creator>
  <cp:lastModifiedBy>Flavia Novaes de Souza</cp:lastModifiedBy>
  <cp:revision>2</cp:revision>
  <dcterms:created xsi:type="dcterms:W3CDTF">2018-08-20T14:28:00Z</dcterms:created>
  <dcterms:modified xsi:type="dcterms:W3CDTF">2018-08-20T14:28:00Z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0x010100FB0431266C786E4DB7D0FA3CBEB6F93E</vt:lpwstr>
  </property>
  <property fmtid="{D5CDD505-2E9C-101B-9397-08002B2CF9AE}" pid="3" name="_dlc_DocIdItemGuid">
    <vt:lpwstr>ec7b24f6-1801-4bf1-b3b2-97e546cf37e7</vt:lpwstr>
  </property>
</Properties>
</file>